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20" w:rsidRDefault="009F2520" w:rsidP="001E2D55">
      <w:r>
        <w:t>OFFRES 2021</w:t>
      </w:r>
    </w:p>
    <w:p w:rsidR="009F2520" w:rsidRDefault="009F2520" w:rsidP="001E2D55"/>
    <w:p w:rsidR="009B6DC9" w:rsidRDefault="009B6DC9" w:rsidP="001E2D55">
      <w:r>
        <w:t>Poste 1</w:t>
      </w:r>
    </w:p>
    <w:p w:rsidR="00E03A24" w:rsidRDefault="001E2D55" w:rsidP="001E2D55">
      <w:pPr>
        <w:pStyle w:val="Paragraphedeliste"/>
        <w:numPr>
          <w:ilvl w:val="0"/>
          <w:numId w:val="1"/>
        </w:numPr>
      </w:pPr>
      <w:r>
        <w:t>Médecin Pédopsychiatre</w:t>
      </w:r>
      <w:r w:rsidR="00712BB8">
        <w:t xml:space="preserve"> : 0.50 ETP, Direction médicale. </w:t>
      </w:r>
      <w:r>
        <w:t>Salaire CCN 66</w:t>
      </w:r>
    </w:p>
    <w:p w:rsidR="007304B2" w:rsidRDefault="007304B2" w:rsidP="007304B2">
      <w:pPr>
        <w:pStyle w:val="Paragraphedeliste"/>
      </w:pPr>
      <w:r>
        <w:t>Temps de travail évolutif</w:t>
      </w:r>
    </w:p>
    <w:p w:rsidR="00BF2CFB" w:rsidRDefault="00BF2CFB" w:rsidP="00BF2CFB">
      <w:r>
        <w:t>Missions :</w:t>
      </w:r>
    </w:p>
    <w:p w:rsidR="00BF2CFB" w:rsidRPr="00BF2CFB" w:rsidRDefault="00BF2CFB" w:rsidP="00BF2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F2CFB">
        <w:rPr>
          <w:rFonts w:ascii="Arial" w:hAnsi="Arial" w:cs="Arial"/>
          <w:sz w:val="18"/>
          <w:szCs w:val="18"/>
        </w:rPr>
        <w:t>Effectue</w:t>
      </w:r>
      <w:r w:rsidR="000A4652">
        <w:rPr>
          <w:rFonts w:ascii="Arial" w:hAnsi="Arial" w:cs="Arial"/>
          <w:sz w:val="18"/>
          <w:szCs w:val="18"/>
        </w:rPr>
        <w:t>r</w:t>
      </w:r>
      <w:r w:rsidRPr="00BF2CFB">
        <w:rPr>
          <w:rFonts w:ascii="Arial" w:hAnsi="Arial" w:cs="Arial"/>
          <w:sz w:val="18"/>
          <w:szCs w:val="18"/>
        </w:rPr>
        <w:t xml:space="preserve"> des consultations et établir un diagnostic médical </w:t>
      </w:r>
    </w:p>
    <w:p w:rsidR="00BF2CFB" w:rsidRPr="00BF2CFB" w:rsidRDefault="00BF2CFB" w:rsidP="00BF2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F2CFB">
        <w:rPr>
          <w:rFonts w:ascii="Arial" w:hAnsi="Arial" w:cs="Arial"/>
          <w:sz w:val="18"/>
          <w:szCs w:val="18"/>
        </w:rPr>
        <w:t>Est responsable de la prescription et de la coordination des soins délivrés dans l’établissement ou à l’extérieur</w:t>
      </w:r>
    </w:p>
    <w:p w:rsidR="00BF2CFB" w:rsidRPr="00BF2CFB" w:rsidRDefault="00BF2CFB" w:rsidP="00BF2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F2CFB">
        <w:rPr>
          <w:rFonts w:ascii="Arial" w:hAnsi="Arial" w:cs="Arial"/>
          <w:sz w:val="18"/>
          <w:szCs w:val="18"/>
        </w:rPr>
        <w:t>Participe à l’élaboration des projets de soin et les valider</w:t>
      </w:r>
    </w:p>
    <w:p w:rsidR="00BF2CFB" w:rsidRPr="00BF2CFB" w:rsidRDefault="00BF2CFB" w:rsidP="00BF2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F2CFB">
        <w:rPr>
          <w:rFonts w:ascii="Arial" w:hAnsi="Arial" w:cs="Arial"/>
          <w:sz w:val="18"/>
          <w:szCs w:val="18"/>
        </w:rPr>
        <w:t>Coordonne le travail de l’équipe pluridisciplinaire dans leurs missions de bilans et de soins</w:t>
      </w:r>
    </w:p>
    <w:p w:rsidR="00BF2CFB" w:rsidRPr="00BF2CFB" w:rsidRDefault="00BF2CFB" w:rsidP="00BF2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F2CFB">
        <w:rPr>
          <w:rFonts w:ascii="Arial" w:hAnsi="Arial" w:cs="Arial"/>
          <w:sz w:val="18"/>
          <w:szCs w:val="18"/>
        </w:rPr>
        <w:t xml:space="preserve">Pilote et coordonne, avec le(s) chef(s) de service, les actions en lien avec les partenaires  </w:t>
      </w:r>
    </w:p>
    <w:p w:rsidR="00BF2CFB" w:rsidRPr="00BF2CFB" w:rsidRDefault="00BF2CFB" w:rsidP="00BF2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F2CFB">
        <w:rPr>
          <w:rFonts w:ascii="Arial" w:hAnsi="Arial" w:cs="Arial"/>
          <w:sz w:val="18"/>
          <w:szCs w:val="18"/>
        </w:rPr>
        <w:t>Assure l’encadrement médical des équipes</w:t>
      </w:r>
    </w:p>
    <w:p w:rsidR="00BF2CFB" w:rsidRPr="00BF2CFB" w:rsidRDefault="00BF2CFB" w:rsidP="00BF2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F2CFB">
        <w:rPr>
          <w:rFonts w:ascii="Arial" w:hAnsi="Arial" w:cs="Arial"/>
          <w:sz w:val="18"/>
          <w:szCs w:val="18"/>
        </w:rPr>
        <w:t>Est l’interlocuteur médical des familles</w:t>
      </w:r>
    </w:p>
    <w:p w:rsidR="001E2D55" w:rsidRDefault="001E2D55" w:rsidP="001E2D55">
      <w:pPr>
        <w:pStyle w:val="Paragraphedeliste"/>
      </w:pPr>
      <w:r>
        <w:t>Salaire brut début</w:t>
      </w:r>
      <w:r w:rsidR="007304B2">
        <w:t xml:space="preserve"> selon CCN 66</w:t>
      </w:r>
      <w:r>
        <w:t xml:space="preserve"> :    </w:t>
      </w:r>
      <w:r w:rsidR="00543F95">
        <w:t>2618 €</w:t>
      </w:r>
      <w:r>
        <w:t xml:space="preserve">                     + reprise d’ancienneté</w:t>
      </w:r>
    </w:p>
    <w:p w:rsidR="001E2D55" w:rsidRDefault="001E2D55" w:rsidP="001E2D55">
      <w:pPr>
        <w:pStyle w:val="Paragraphedeliste"/>
      </w:pPr>
      <w:r>
        <w:t xml:space="preserve">Poste basé à Santa </w:t>
      </w:r>
      <w:proofErr w:type="spellStart"/>
      <w:r>
        <w:t>Reparata</w:t>
      </w:r>
      <w:proofErr w:type="spellEnd"/>
      <w:r>
        <w:t xml:space="preserve"> di </w:t>
      </w:r>
      <w:proofErr w:type="spellStart"/>
      <w:r>
        <w:t>Balagna</w:t>
      </w:r>
      <w:proofErr w:type="spellEnd"/>
      <w:r w:rsidR="00712BB8">
        <w:t xml:space="preserve">   code postal 20220</w:t>
      </w:r>
    </w:p>
    <w:p w:rsidR="001E2D55" w:rsidRDefault="001E2D55" w:rsidP="001E2D55"/>
    <w:p w:rsidR="001E2D55" w:rsidRDefault="009B6DC9" w:rsidP="001E2D55">
      <w:r>
        <w:t>Poste 5</w:t>
      </w:r>
    </w:p>
    <w:p w:rsidR="001E2D55" w:rsidRDefault="001E2D55" w:rsidP="001E2D55">
      <w:pPr>
        <w:pStyle w:val="Paragraphedeliste"/>
        <w:numPr>
          <w:ilvl w:val="0"/>
          <w:numId w:val="1"/>
        </w:numPr>
      </w:pPr>
      <w:r>
        <w:t>Médecin Pédopsychiatre : 0.</w:t>
      </w:r>
      <w:r w:rsidR="007C073D">
        <w:t>4</w:t>
      </w:r>
      <w:r>
        <w:t>0 ETP, Direction médicale Salaire CCN 66</w:t>
      </w:r>
    </w:p>
    <w:p w:rsidR="009B6DC9" w:rsidRDefault="007304B2" w:rsidP="001E2D55">
      <w:pPr>
        <w:pStyle w:val="Paragraphedeliste"/>
      </w:pPr>
      <w:r>
        <w:t>Temps de travail évolutif</w:t>
      </w:r>
    </w:p>
    <w:p w:rsidR="009B6DC9" w:rsidRDefault="009B6DC9" w:rsidP="001E2D55">
      <w:pPr>
        <w:pStyle w:val="Paragraphedeliste"/>
      </w:pPr>
      <w:r>
        <w:t>Missions :</w:t>
      </w:r>
    </w:p>
    <w:p w:rsidR="009B6DC9" w:rsidRPr="00BF2CFB" w:rsidRDefault="009B6DC9" w:rsidP="009B6D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BF2CFB">
        <w:rPr>
          <w:rFonts w:ascii="Arial" w:hAnsi="Arial" w:cs="Arial"/>
          <w:sz w:val="18"/>
          <w:szCs w:val="18"/>
        </w:rPr>
        <w:t>Effectue</w:t>
      </w:r>
      <w:r w:rsidR="000A4652">
        <w:rPr>
          <w:rFonts w:ascii="Arial" w:hAnsi="Arial" w:cs="Arial"/>
          <w:sz w:val="18"/>
          <w:szCs w:val="18"/>
        </w:rPr>
        <w:t>r</w:t>
      </w:r>
      <w:r w:rsidRPr="00BF2CFB">
        <w:rPr>
          <w:rFonts w:ascii="Arial" w:hAnsi="Arial" w:cs="Arial"/>
          <w:sz w:val="18"/>
          <w:szCs w:val="18"/>
        </w:rPr>
        <w:t xml:space="preserve"> des consultations et établir un diagnostic médical </w:t>
      </w:r>
    </w:p>
    <w:p w:rsidR="009B6DC9" w:rsidRPr="00BF2CFB" w:rsidRDefault="009B6DC9" w:rsidP="009B6D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BF2CFB">
        <w:rPr>
          <w:rFonts w:ascii="Arial" w:hAnsi="Arial" w:cs="Arial"/>
          <w:sz w:val="18"/>
          <w:szCs w:val="18"/>
        </w:rPr>
        <w:t>Est responsable de la prescription et de la coordination des soins délivrés dans l’établissement ou à l’extérieur</w:t>
      </w:r>
    </w:p>
    <w:p w:rsidR="009B6DC9" w:rsidRPr="00BF2CFB" w:rsidRDefault="009B6DC9" w:rsidP="009B6D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BF2CFB">
        <w:rPr>
          <w:rFonts w:ascii="Arial" w:hAnsi="Arial" w:cs="Arial"/>
          <w:sz w:val="18"/>
          <w:szCs w:val="18"/>
        </w:rPr>
        <w:t>Participe à l’élaboration des projets de soin et les valider</w:t>
      </w:r>
    </w:p>
    <w:p w:rsidR="009B6DC9" w:rsidRPr="00BF2CFB" w:rsidRDefault="009B6DC9" w:rsidP="009B6D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BF2CFB">
        <w:rPr>
          <w:rFonts w:ascii="Arial" w:hAnsi="Arial" w:cs="Arial"/>
          <w:sz w:val="18"/>
          <w:szCs w:val="18"/>
        </w:rPr>
        <w:t>Coordonne le travail de l’équipe pluridisciplinaire dans leurs missions de bilans et de soins</w:t>
      </w:r>
    </w:p>
    <w:p w:rsidR="009B6DC9" w:rsidRPr="00BF2CFB" w:rsidRDefault="009B6DC9" w:rsidP="009B6D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BF2CFB">
        <w:rPr>
          <w:rFonts w:ascii="Arial" w:hAnsi="Arial" w:cs="Arial"/>
          <w:sz w:val="18"/>
          <w:szCs w:val="18"/>
        </w:rPr>
        <w:t xml:space="preserve">Pilote et coordonne, avec le(s) chef(s) de service, les actions en lien avec les partenaires  </w:t>
      </w:r>
    </w:p>
    <w:p w:rsidR="009B6DC9" w:rsidRPr="00BF2CFB" w:rsidRDefault="009B6DC9" w:rsidP="009B6D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BF2CFB">
        <w:rPr>
          <w:rFonts w:ascii="Arial" w:hAnsi="Arial" w:cs="Arial"/>
          <w:sz w:val="18"/>
          <w:szCs w:val="18"/>
        </w:rPr>
        <w:t>Assure l’encadrement médical des équipes</w:t>
      </w:r>
    </w:p>
    <w:p w:rsidR="009B6DC9" w:rsidRPr="00BF2CFB" w:rsidRDefault="009B6DC9" w:rsidP="009B6D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BF2CFB">
        <w:rPr>
          <w:rFonts w:ascii="Arial" w:hAnsi="Arial" w:cs="Arial"/>
          <w:sz w:val="18"/>
          <w:szCs w:val="18"/>
        </w:rPr>
        <w:t>Est l’interlocuteur médical des familles</w:t>
      </w:r>
    </w:p>
    <w:p w:rsidR="009B6DC9" w:rsidRDefault="009B6DC9" w:rsidP="001E2D55">
      <w:pPr>
        <w:pStyle w:val="Paragraphedeliste"/>
      </w:pPr>
    </w:p>
    <w:p w:rsidR="009B6DC9" w:rsidRDefault="009B6DC9" w:rsidP="001E2D55">
      <w:pPr>
        <w:pStyle w:val="Paragraphedeliste"/>
      </w:pPr>
    </w:p>
    <w:p w:rsidR="001E2D55" w:rsidRDefault="001E2D55" w:rsidP="001E2D55">
      <w:pPr>
        <w:pStyle w:val="Paragraphedeliste"/>
      </w:pPr>
      <w:r>
        <w:t>Salaire brut début </w:t>
      </w:r>
      <w:r w:rsidR="007304B2">
        <w:t xml:space="preserve">selon CCN 66 </w:t>
      </w:r>
      <w:bookmarkStart w:id="0" w:name="_GoBack"/>
      <w:bookmarkEnd w:id="0"/>
      <w:r>
        <w:t xml:space="preserve">:        </w:t>
      </w:r>
      <w:r w:rsidR="00543F95">
        <w:t>2095 €</w:t>
      </w:r>
      <w:r>
        <w:t xml:space="preserve">                      + reprise d’ancienneté</w:t>
      </w:r>
    </w:p>
    <w:p w:rsidR="001E2D55" w:rsidRDefault="001E2D55" w:rsidP="001E2D55">
      <w:pPr>
        <w:pStyle w:val="Paragraphedeliste"/>
      </w:pPr>
      <w:r>
        <w:t xml:space="preserve">Poste basé à </w:t>
      </w:r>
      <w:proofErr w:type="spellStart"/>
      <w:r>
        <w:t>Moriani</w:t>
      </w:r>
      <w:proofErr w:type="spellEnd"/>
      <w:r>
        <w:t xml:space="preserve"> </w:t>
      </w:r>
      <w:r w:rsidR="00712BB8">
        <w:t xml:space="preserve"> code postal 20230 </w:t>
      </w:r>
    </w:p>
    <w:sectPr w:rsidR="001E2D55" w:rsidSect="00E8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51885"/>
    <w:multiLevelType w:val="hybridMultilevel"/>
    <w:tmpl w:val="999EED56"/>
    <w:lvl w:ilvl="0" w:tplc="25A23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57FDC"/>
    <w:rsid w:val="000A4652"/>
    <w:rsid w:val="001E2D55"/>
    <w:rsid w:val="00401E62"/>
    <w:rsid w:val="00543F95"/>
    <w:rsid w:val="00557FDC"/>
    <w:rsid w:val="006E6FC3"/>
    <w:rsid w:val="00700A1F"/>
    <w:rsid w:val="00712BB8"/>
    <w:rsid w:val="007304B2"/>
    <w:rsid w:val="00795D61"/>
    <w:rsid w:val="007C073D"/>
    <w:rsid w:val="00980FDC"/>
    <w:rsid w:val="009B6DC9"/>
    <w:rsid w:val="009F2520"/>
    <w:rsid w:val="00B71BA4"/>
    <w:rsid w:val="00BF2CFB"/>
    <w:rsid w:val="00E03A24"/>
    <w:rsid w:val="00E8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2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Carlotti</dc:creator>
  <cp:keywords/>
  <dc:description/>
  <cp:lastModifiedBy>Utilisateur</cp:lastModifiedBy>
  <cp:revision>7</cp:revision>
  <dcterms:created xsi:type="dcterms:W3CDTF">2021-07-12T08:37:00Z</dcterms:created>
  <dcterms:modified xsi:type="dcterms:W3CDTF">2024-03-21T09:50:00Z</dcterms:modified>
</cp:coreProperties>
</file>