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Médecin psychiatre (H/F) </w:t>
      </w:r>
      <w:r w:rsidRPr="00716F02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br/>
      </w:r>
      <w:r w:rsidRPr="00716F02">
        <w:rPr>
          <w:rFonts w:ascii="Arial" w:eastAsia="Times New Roman" w:hAnsi="Arial" w:cs="Arial"/>
          <w:b/>
          <w:bCs/>
          <w:color w:val="000000"/>
          <w:sz w:val="27"/>
          <w:lang w:eastAsia="fr-FR"/>
        </w:rPr>
        <w:t>IDF7317</w:t>
      </w:r>
      <w:r w:rsidRPr="00716F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FR"/>
        </w:rPr>
        <w:br/>
      </w:r>
      <w:r w:rsidRPr="00716F02">
        <w:rPr>
          <w:rFonts w:ascii="Arial" w:eastAsia="Times New Roman" w:hAnsi="Arial" w:cs="Arial"/>
          <w:b/>
          <w:bCs/>
          <w:color w:val="000000"/>
          <w:sz w:val="20"/>
          <w:u w:val="single"/>
          <w:lang w:eastAsia="fr-FR"/>
        </w:rPr>
        <w:t>Région:</w:t>
      </w: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Ile de France - IDF*   </w:t>
      </w:r>
      <w:r w:rsidRPr="00716F02">
        <w:rPr>
          <w:rFonts w:ascii="Arial" w:eastAsia="Times New Roman" w:hAnsi="Arial" w:cs="Arial"/>
          <w:b/>
          <w:bCs/>
          <w:color w:val="000000"/>
          <w:sz w:val="20"/>
          <w:u w:val="single"/>
          <w:lang w:eastAsia="fr-FR"/>
        </w:rPr>
        <w:t>Département:</w:t>
      </w: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(91) Essonne 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b/>
          <w:bCs/>
          <w:color w:val="000000"/>
          <w:sz w:val="20"/>
          <w:u w:val="single"/>
          <w:lang w:eastAsia="fr-FR"/>
        </w:rPr>
        <w:t>Structure:</w:t>
      </w:r>
      <w:proofErr w:type="gramStart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CMPP</w:t>
      </w:r>
      <w:proofErr w:type="gramEnd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ATHISMONS (1960)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lang w:eastAsia="fr-FR"/>
        </w:rPr>
        <w:t>CDI  Temps</w:t>
      </w: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partiel (précisez </w:t>
      </w:r>
      <w:proofErr w:type="spellStart"/>
      <w:r w:rsidRPr="00716F02">
        <w:rPr>
          <w:rFonts w:ascii="Arial" w:eastAsia="Times New Roman" w:hAnsi="Arial" w:cs="Arial"/>
          <w:color w:val="000000"/>
          <w:sz w:val="20"/>
          <w:lang w:eastAsia="fr-FR"/>
        </w:rPr>
        <w:t>ds</w:t>
      </w:r>
      <w:proofErr w:type="spellEnd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info complémentaires)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16 </w:t>
      </w:r>
      <w:proofErr w:type="gramStart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palier</w:t>
      </w:r>
      <w:proofErr w:type="gramEnd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1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b/>
          <w:bCs/>
          <w:color w:val="000000"/>
          <w:sz w:val="20"/>
          <w:u w:val="single"/>
          <w:lang w:eastAsia="fr-FR"/>
        </w:rPr>
        <w:t>Nb d'embauches:</w:t>
      </w: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1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b/>
          <w:bCs/>
          <w:color w:val="000000"/>
          <w:sz w:val="20"/>
          <w:u w:val="single"/>
          <w:lang w:eastAsia="fr-FR"/>
        </w:rPr>
        <w:t>Présentation de la Croix Rouge</w:t>
      </w:r>
    </w:p>
    <w:p w:rsidR="00716F02" w:rsidRPr="00716F02" w:rsidRDefault="00716F02" w:rsidP="0071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 CMPP Tony Lainé à </w:t>
      </w:r>
      <w:proofErr w:type="spellStart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Athis</w:t>
      </w:r>
      <w:proofErr w:type="spellEnd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Mons (Nord Essonne), établissement de soins ambulatoires accueillant des enfants et adolescents de 0 à 20 ans, recherche un pédopsychiatre à temps partiel.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 la tête d’un important réseau de 600 établissements dans les secteurs sanitaire, médico-social, social, et de l’enseignement, la Croix Rouge Française emploie plus de 18 000 salariés et 70 métiers la composent dans des « instituts </w:t>
      </w:r>
      <w:proofErr w:type="spellStart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médico</w:t>
      </w:r>
      <w:proofErr w:type="spellEnd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-éducatif, crèches, maisons de retraite, centres de réadaptation fonctionnelle, instituts de formation, centres d’hébergement d’urgence, missions Internationales… ».</w:t>
      </w: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Toutes ces structures, au cœur des enjeux de société, développent de nouveaux projets et travaillent à des solutions innovantes.</w:t>
      </w: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En nous rejoignant, vous partagerez notre engagement et notre éthique et développerez vos compétences.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région Ile-de-France emploie plus de 4000 salariés répartis sur 200 établissements et pôles de services.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</w:t>
      </w:r>
      <w:proofErr w:type="gramEnd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filière personnes en situation d'handicap emploie plus de 500 salariés au sein de 22 établissements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 sein du pôle santé mentale constitué de six établissements : un hôpital de jour, un BAPU, un CSAPA et trois CMPP, </w:t>
      </w:r>
      <w:r w:rsidRPr="00716F02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nous recherchons un (e) pédopsychiatre à mi-temps en CDI au sein du CMPP Tony Lainé situé à ATHIS MONS (91).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CMPP Tony Lainé, établissement de soins ambulatoires accueillant des enfants et adolescents de 0 à 20 ans, est situé en centre-ville, accessible en transports en commun (RER C et D, bus), à 13 km de Paris en voiture. 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b/>
          <w:bCs/>
          <w:color w:val="000000"/>
          <w:sz w:val="20"/>
          <w:u w:val="single"/>
          <w:lang w:eastAsia="fr-FR"/>
        </w:rPr>
        <w:t>Le Poste</w:t>
      </w:r>
    </w:p>
    <w:p w:rsidR="00716F02" w:rsidRPr="00716F02" w:rsidRDefault="00716F02" w:rsidP="0071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Vous travaillez au sein d’une équipe pluridisciplinaire composée d’un médecin chef, de psychologues, orthophonistes, psychomotriciens, assistante sociale et secrétaires.</w:t>
      </w:r>
    </w:p>
    <w:p w:rsidR="00716F02" w:rsidRPr="00716F02" w:rsidRDefault="00716F02" w:rsidP="0071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Vos missions :</w:t>
      </w:r>
    </w:p>
    <w:p w:rsidR="00716F02" w:rsidRPr="00716F02" w:rsidRDefault="00716F02" w:rsidP="00716F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Symbol" w:eastAsia="Times New Roman" w:hAnsi="Symbol" w:cs="Times New Roman"/>
          <w:color w:val="000000"/>
          <w:sz w:val="20"/>
          <w:szCs w:val="20"/>
          <w:lang w:eastAsia="fr-FR"/>
        </w:rPr>
        <w:t></w:t>
      </w:r>
      <w:r w:rsidRPr="00716F02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 </w:t>
      </w:r>
      <w:r w:rsidRPr="00716F02">
        <w:rPr>
          <w:rFonts w:ascii="Calibri" w:eastAsia="Times New Roman" w:hAnsi="Calibri" w:cs="Calibri"/>
          <w:color w:val="000000"/>
          <w:lang w:eastAsia="fr-FR"/>
        </w:rPr>
        <w:t>Travail de consultation et de suivi : accueil et évaluations des 1ères demandes, rôle de psychiatre consultant auprès de certaines familles, liens avec les partenaires (Education Nationale, MDPH, Protection de l’Enfance, …),</w:t>
      </w:r>
    </w:p>
    <w:p w:rsidR="00716F02" w:rsidRPr="00716F02" w:rsidRDefault="00716F02" w:rsidP="00716F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Symbol" w:eastAsia="Times New Roman" w:hAnsi="Symbol" w:cs="Times New Roman"/>
          <w:color w:val="000000"/>
          <w:sz w:val="20"/>
          <w:szCs w:val="20"/>
          <w:lang w:eastAsia="fr-FR"/>
        </w:rPr>
        <w:t></w:t>
      </w:r>
      <w:r w:rsidRPr="00716F02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 </w:t>
      </w:r>
      <w:r w:rsidRPr="00716F02">
        <w:rPr>
          <w:rFonts w:ascii="Calibri" w:eastAsia="Times New Roman" w:hAnsi="Calibri" w:cs="Calibri"/>
          <w:color w:val="000000"/>
          <w:lang w:eastAsia="fr-FR"/>
        </w:rPr>
        <w:t>Possibilité de proposer des psychothérapies individuelles et de participer à des groupes thérapeutiques avec d’autres collègues.</w:t>
      </w:r>
    </w:p>
    <w:p w:rsidR="00716F02" w:rsidRPr="00716F02" w:rsidRDefault="00716F02" w:rsidP="00716F02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Présence nécessaire le jeudi matin pour la réunion d’équipe hebdomadaire.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716F02" w:rsidRPr="00716F02" w:rsidRDefault="00716F02" w:rsidP="00716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b/>
          <w:bCs/>
          <w:color w:val="000000"/>
          <w:sz w:val="20"/>
          <w:u w:val="single"/>
          <w:lang w:eastAsia="fr-FR"/>
        </w:rPr>
        <w:t>Le profil du candidat</w:t>
      </w:r>
    </w:p>
    <w:p w:rsidR="00716F02" w:rsidRPr="00716F02" w:rsidRDefault="00716F02" w:rsidP="0071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Un diplôme d'études spécialisées (DES) ou un diplôme d'études spécialisées complémentaire (DESC) dans le domaine de la psychiatrie de l'enfant et de l'adolescent est requis. Vous êtes inscrit(e) à l'Ordre des </w:t>
      </w:r>
      <w:proofErr w:type="spellStart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Médecins.Vous</w:t>
      </w:r>
      <w:proofErr w:type="spellEnd"/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justifiez d'une première expérience à un poste de pédopsychiatre et vous désirez vous inscrire dans un projet d'équipe.</w:t>
      </w:r>
    </w:p>
    <w:p w:rsidR="00213FFC" w:rsidRDefault="00716F02" w:rsidP="00716F02">
      <w:pPr>
        <w:spacing w:before="100" w:beforeAutospacing="1" w:after="100" w:afterAutospacing="1" w:line="240" w:lineRule="auto"/>
      </w:pPr>
      <w:r w:rsidRPr="00716F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Transmettre votre candidature à Marie-Françoise QUERNE : </w:t>
      </w:r>
      <w:hyperlink r:id="rId4" w:history="1">
        <w:r w:rsidRPr="00716F02">
          <w:rPr>
            <w:rFonts w:ascii="Arial" w:eastAsia="Times New Roman" w:hAnsi="Arial" w:cs="Arial"/>
            <w:color w:val="954F72"/>
            <w:sz w:val="20"/>
            <w:u w:val="single"/>
            <w:lang w:eastAsia="fr-FR"/>
          </w:rPr>
          <w:t>marie-francoise.querne@croix-rouge.fr</w:t>
        </w:r>
      </w:hyperlink>
    </w:p>
    <w:sectPr w:rsidR="00213FFC" w:rsidSect="0021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6F02"/>
    <w:rsid w:val="00213FFC"/>
    <w:rsid w:val="0071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6F02"/>
    <w:rPr>
      <w:b/>
      <w:bCs/>
    </w:rPr>
  </w:style>
  <w:style w:type="character" w:customStyle="1" w:styleId="gmail-grame">
    <w:name w:val="gmail-grame"/>
    <w:basedOn w:val="Policepardfaut"/>
    <w:rsid w:val="00716F02"/>
  </w:style>
  <w:style w:type="character" w:customStyle="1" w:styleId="gmail-spelle">
    <w:name w:val="gmail-spelle"/>
    <w:basedOn w:val="Policepardfaut"/>
    <w:rsid w:val="00716F02"/>
  </w:style>
  <w:style w:type="paragraph" w:styleId="NormalWeb">
    <w:name w:val="Normal (Web)"/>
    <w:basedOn w:val="Normal"/>
    <w:uiPriority w:val="99"/>
    <w:semiHidden/>
    <w:unhideWhenUsed/>
    <w:rsid w:val="0071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16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-francoise.querne@croix-rou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2021-03-30T09:18:00Z</dcterms:created>
  <dcterms:modified xsi:type="dcterms:W3CDTF">2021-03-30T09:19:00Z</dcterms:modified>
</cp:coreProperties>
</file>