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69" w:rsidRPr="00E438E4" w:rsidRDefault="0016750B" w:rsidP="0072681D">
      <w:pPr>
        <w:ind w:left="-3402" w:right="4"/>
        <w:jc w:val="center"/>
        <w:rPr>
          <w:rFonts w:ascii="Times New Roman" w:hAnsi="Times New Roman"/>
          <w:b/>
          <w:sz w:val="28"/>
          <w:szCs w:val="28"/>
        </w:rPr>
      </w:pPr>
      <w:bookmarkStart w:id="0" w:name="_Hlk137735373"/>
      <w:r w:rsidRPr="00E438E4">
        <w:rPr>
          <w:rFonts w:ascii="Times New Roman" w:hAnsi="Times New Roman"/>
          <w:b/>
          <w:sz w:val="28"/>
          <w:szCs w:val="28"/>
        </w:rPr>
        <w:t>Le C</w:t>
      </w:r>
      <w:r w:rsidR="00903A7A" w:rsidRPr="00E438E4">
        <w:rPr>
          <w:rFonts w:ascii="Times New Roman" w:hAnsi="Times New Roman"/>
          <w:b/>
          <w:sz w:val="28"/>
          <w:szCs w:val="28"/>
        </w:rPr>
        <w:t xml:space="preserve">entre </w:t>
      </w:r>
      <w:r w:rsidRPr="00E438E4">
        <w:rPr>
          <w:rFonts w:ascii="Times New Roman" w:hAnsi="Times New Roman"/>
          <w:b/>
          <w:sz w:val="28"/>
          <w:szCs w:val="28"/>
        </w:rPr>
        <w:t>C</w:t>
      </w:r>
      <w:r w:rsidR="00903A7A" w:rsidRPr="00E438E4">
        <w:rPr>
          <w:rFonts w:ascii="Times New Roman" w:hAnsi="Times New Roman"/>
          <w:b/>
          <w:sz w:val="28"/>
          <w:szCs w:val="28"/>
        </w:rPr>
        <w:t>ommunal d’</w:t>
      </w:r>
      <w:r w:rsidRPr="00E438E4">
        <w:rPr>
          <w:rFonts w:ascii="Times New Roman" w:hAnsi="Times New Roman"/>
          <w:b/>
          <w:sz w:val="28"/>
          <w:szCs w:val="28"/>
        </w:rPr>
        <w:t>A</w:t>
      </w:r>
      <w:r w:rsidR="00903A7A" w:rsidRPr="00E438E4">
        <w:rPr>
          <w:rFonts w:ascii="Times New Roman" w:hAnsi="Times New Roman"/>
          <w:b/>
          <w:sz w:val="28"/>
          <w:szCs w:val="28"/>
        </w:rPr>
        <w:t xml:space="preserve">ction </w:t>
      </w:r>
      <w:r w:rsidRPr="00E438E4">
        <w:rPr>
          <w:rFonts w:ascii="Times New Roman" w:hAnsi="Times New Roman"/>
          <w:b/>
          <w:sz w:val="28"/>
          <w:szCs w:val="28"/>
        </w:rPr>
        <w:t>S</w:t>
      </w:r>
      <w:r w:rsidR="00903A7A" w:rsidRPr="00E438E4">
        <w:rPr>
          <w:rFonts w:ascii="Times New Roman" w:hAnsi="Times New Roman"/>
          <w:b/>
          <w:sz w:val="28"/>
          <w:szCs w:val="28"/>
        </w:rPr>
        <w:t xml:space="preserve">ociale de Bagnolet </w:t>
      </w:r>
      <w:r w:rsidRPr="00E438E4">
        <w:rPr>
          <w:rFonts w:ascii="Times New Roman" w:hAnsi="Times New Roman"/>
          <w:b/>
          <w:sz w:val="28"/>
          <w:szCs w:val="28"/>
        </w:rPr>
        <w:t xml:space="preserve">est un établissement </w:t>
      </w:r>
      <w:r w:rsidR="000367AB" w:rsidRPr="00E438E4">
        <w:rPr>
          <w:rFonts w:ascii="Times New Roman" w:hAnsi="Times New Roman"/>
          <w:b/>
          <w:sz w:val="28"/>
          <w:szCs w:val="28"/>
        </w:rPr>
        <w:t>public,</w:t>
      </w:r>
      <w:r w:rsidRPr="00E438E4">
        <w:rPr>
          <w:rFonts w:ascii="Times New Roman" w:hAnsi="Times New Roman"/>
          <w:b/>
          <w:sz w:val="28"/>
          <w:szCs w:val="28"/>
        </w:rPr>
        <w:t xml:space="preserve"> gestionnaire d'établissements médico-sociaux</w:t>
      </w:r>
      <w:r w:rsidR="00E15469" w:rsidRPr="00E438E4">
        <w:rPr>
          <w:rFonts w:ascii="Times New Roman" w:hAnsi="Times New Roman"/>
          <w:b/>
          <w:sz w:val="28"/>
          <w:szCs w:val="28"/>
        </w:rPr>
        <w:t xml:space="preserve">, </w:t>
      </w:r>
      <w:r w:rsidRPr="00E438E4">
        <w:rPr>
          <w:rFonts w:ascii="Times New Roman" w:hAnsi="Times New Roman"/>
          <w:b/>
          <w:sz w:val="28"/>
          <w:szCs w:val="28"/>
        </w:rPr>
        <w:t xml:space="preserve"> </w:t>
      </w:r>
    </w:p>
    <w:p w:rsidR="00903A7A" w:rsidRDefault="00E15469" w:rsidP="0072681D">
      <w:pPr>
        <w:ind w:left="-3402" w:right="4"/>
        <w:jc w:val="center"/>
        <w:rPr>
          <w:rFonts w:ascii="Times New Roman" w:hAnsi="Times New Roman"/>
          <w:b/>
          <w:sz w:val="28"/>
          <w:szCs w:val="28"/>
        </w:rPr>
      </w:pPr>
      <w:r w:rsidRPr="0072681D">
        <w:rPr>
          <w:rFonts w:ascii="Times New Roman" w:hAnsi="Times New Roman"/>
          <w:b/>
          <w:sz w:val="28"/>
          <w:szCs w:val="28"/>
        </w:rPr>
        <w:t>Recherche</w:t>
      </w:r>
      <w:r w:rsidR="0016750B" w:rsidRPr="0072681D">
        <w:rPr>
          <w:rFonts w:ascii="Times New Roman" w:hAnsi="Times New Roman"/>
          <w:b/>
          <w:sz w:val="28"/>
          <w:szCs w:val="28"/>
        </w:rPr>
        <w:t xml:space="preserve"> </w:t>
      </w:r>
    </w:p>
    <w:p w:rsidR="008C5168" w:rsidRPr="0072681D" w:rsidRDefault="008C5168" w:rsidP="0072681D">
      <w:pPr>
        <w:ind w:left="-3402" w:right="4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16750B" w:rsidRPr="0072681D" w:rsidRDefault="00903A7A" w:rsidP="00903A7A">
      <w:pPr>
        <w:ind w:left="-3402" w:right="4"/>
        <w:jc w:val="center"/>
        <w:rPr>
          <w:rFonts w:ascii="Times New Roman" w:hAnsi="Times New Roman"/>
          <w:b/>
          <w:sz w:val="28"/>
          <w:szCs w:val="28"/>
        </w:rPr>
      </w:pPr>
      <w:r w:rsidRPr="0072681D">
        <w:rPr>
          <w:rFonts w:ascii="Times New Roman" w:hAnsi="Times New Roman"/>
          <w:b/>
          <w:sz w:val="28"/>
          <w:szCs w:val="28"/>
        </w:rPr>
        <w:t>U</w:t>
      </w:r>
      <w:r w:rsidR="0016750B" w:rsidRPr="0072681D">
        <w:rPr>
          <w:rFonts w:ascii="Times New Roman" w:hAnsi="Times New Roman"/>
          <w:b/>
          <w:sz w:val="28"/>
          <w:szCs w:val="28"/>
        </w:rPr>
        <w:t xml:space="preserve">n </w:t>
      </w:r>
      <w:r w:rsidR="000367AB" w:rsidRPr="0072681D">
        <w:rPr>
          <w:rFonts w:ascii="Times New Roman" w:hAnsi="Times New Roman"/>
          <w:b/>
          <w:sz w:val="28"/>
          <w:szCs w:val="28"/>
        </w:rPr>
        <w:t>médecin directeur</w:t>
      </w:r>
      <w:r w:rsidR="0016750B" w:rsidRPr="0072681D">
        <w:rPr>
          <w:rFonts w:ascii="Times New Roman" w:hAnsi="Times New Roman"/>
          <w:b/>
          <w:sz w:val="28"/>
          <w:szCs w:val="28"/>
        </w:rPr>
        <w:t xml:space="preserve"> pour </w:t>
      </w:r>
      <w:r w:rsidR="000367AB" w:rsidRPr="0072681D">
        <w:rPr>
          <w:rFonts w:ascii="Times New Roman" w:hAnsi="Times New Roman"/>
          <w:b/>
          <w:sz w:val="28"/>
          <w:szCs w:val="28"/>
        </w:rPr>
        <w:t>son CMPP</w:t>
      </w:r>
      <w:r w:rsidR="0016750B" w:rsidRPr="0072681D">
        <w:rPr>
          <w:rFonts w:ascii="Times New Roman" w:hAnsi="Times New Roman"/>
          <w:b/>
          <w:sz w:val="28"/>
          <w:szCs w:val="28"/>
        </w:rPr>
        <w:t xml:space="preserve"> </w:t>
      </w:r>
    </w:p>
    <w:p w:rsidR="0016750B" w:rsidRPr="0072681D" w:rsidRDefault="0016750B" w:rsidP="0016750B">
      <w:pPr>
        <w:ind w:left="-3402" w:right="4"/>
        <w:rPr>
          <w:rFonts w:ascii="Times New Roman" w:hAnsi="Times New Roman"/>
          <w:b/>
        </w:rPr>
      </w:pPr>
      <w:r w:rsidRPr="0072681D">
        <w:rPr>
          <w:rFonts w:ascii="Times New Roman" w:hAnsi="Times New Roman"/>
          <w:b/>
          <w:bCs/>
        </w:rPr>
        <w:t>Le poste comporte une double fonction :</w:t>
      </w:r>
    </w:p>
    <w:p w:rsidR="0016750B" w:rsidRPr="0072681D" w:rsidRDefault="0016750B" w:rsidP="0016750B">
      <w:pPr>
        <w:numPr>
          <w:ilvl w:val="0"/>
          <w:numId w:val="3"/>
        </w:numPr>
        <w:ind w:right="4"/>
        <w:rPr>
          <w:rFonts w:ascii="Times New Roman" w:hAnsi="Times New Roman"/>
          <w:b/>
        </w:rPr>
      </w:pPr>
      <w:r w:rsidRPr="0072681D">
        <w:rPr>
          <w:rFonts w:ascii="Times New Roman" w:hAnsi="Times New Roman"/>
          <w:b/>
          <w:bCs/>
        </w:rPr>
        <w:t>Une fonction thérapeutique</w:t>
      </w:r>
      <w:r w:rsidR="000367AB" w:rsidRPr="0072681D">
        <w:rPr>
          <w:rFonts w:ascii="Times New Roman" w:hAnsi="Times New Roman"/>
          <w:b/>
          <w:bCs/>
        </w:rPr>
        <w:t xml:space="preserve"> </w:t>
      </w:r>
    </w:p>
    <w:p w:rsidR="000367AB" w:rsidRPr="0072681D" w:rsidRDefault="0016750B" w:rsidP="000367AB">
      <w:pPr>
        <w:numPr>
          <w:ilvl w:val="0"/>
          <w:numId w:val="3"/>
        </w:numPr>
        <w:ind w:right="4"/>
        <w:rPr>
          <w:rFonts w:ascii="Times New Roman" w:hAnsi="Times New Roman"/>
          <w:b/>
        </w:rPr>
      </w:pPr>
      <w:r w:rsidRPr="0072681D">
        <w:rPr>
          <w:rFonts w:ascii="Times New Roman" w:hAnsi="Times New Roman"/>
          <w:b/>
          <w:bCs/>
        </w:rPr>
        <w:t xml:space="preserve">Une fonction de direction </w:t>
      </w:r>
      <w:r w:rsidR="000367AB" w:rsidRPr="0072681D">
        <w:rPr>
          <w:rFonts w:ascii="Times New Roman" w:hAnsi="Times New Roman"/>
          <w:b/>
          <w:bCs/>
        </w:rPr>
        <w:t>de la structure</w:t>
      </w:r>
      <w:r w:rsidR="0072681D">
        <w:rPr>
          <w:rFonts w:ascii="Times New Roman" w:hAnsi="Times New Roman"/>
          <w:b/>
          <w:bCs/>
        </w:rPr>
        <w:t>.</w:t>
      </w:r>
    </w:p>
    <w:p w:rsidR="0016750B" w:rsidRPr="00970928" w:rsidRDefault="0016750B" w:rsidP="009709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ind w:left="-3119" w:firstLine="3266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38351759"/>
      <w:bookmarkStart w:id="2" w:name="_GoBack"/>
      <w:r w:rsidRPr="00970928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Missions</w:t>
      </w:r>
    </w:p>
    <w:bookmarkEnd w:id="1"/>
    <w:bookmarkEnd w:id="2"/>
    <w:p w:rsidR="000367AB" w:rsidRPr="0072681D" w:rsidRDefault="000367AB" w:rsidP="0016750B">
      <w:pPr>
        <w:spacing w:after="0" w:line="240" w:lineRule="auto"/>
        <w:ind w:hanging="3402"/>
        <w:jc w:val="both"/>
        <w:rPr>
          <w:rFonts w:ascii="Times New Roman" w:hAnsi="Times New Roman"/>
          <w:b/>
          <w:u w:val="single"/>
        </w:rPr>
      </w:pPr>
    </w:p>
    <w:p w:rsidR="0016750B" w:rsidRPr="0072681D" w:rsidRDefault="0016750B" w:rsidP="008C5168">
      <w:pPr>
        <w:spacing w:after="0" w:line="240" w:lineRule="auto"/>
        <w:ind w:hanging="3119"/>
        <w:jc w:val="both"/>
        <w:rPr>
          <w:rFonts w:ascii="Times New Roman" w:hAnsi="Times New Roman"/>
        </w:rPr>
      </w:pPr>
      <w:r w:rsidRPr="0072681D">
        <w:rPr>
          <w:rFonts w:ascii="Times New Roman" w:hAnsi="Times New Roman"/>
          <w:b/>
          <w:u w:val="single"/>
        </w:rPr>
        <w:t xml:space="preserve">Au niveau de </w:t>
      </w:r>
      <w:r w:rsidR="002E0E8A" w:rsidRPr="0072681D">
        <w:rPr>
          <w:rFonts w:ascii="Times New Roman" w:hAnsi="Times New Roman"/>
          <w:b/>
          <w:u w:val="single"/>
        </w:rPr>
        <w:t>la fonction</w:t>
      </w:r>
      <w:r w:rsidRPr="0072681D">
        <w:rPr>
          <w:rFonts w:ascii="Times New Roman" w:hAnsi="Times New Roman"/>
          <w:b/>
          <w:u w:val="single"/>
        </w:rPr>
        <w:t xml:space="preserve"> de directeur de l’établissement</w:t>
      </w:r>
      <w:r w:rsidR="00E438E4">
        <w:rPr>
          <w:rFonts w:ascii="Times New Roman" w:hAnsi="Times New Roman"/>
          <w:b/>
          <w:u w:val="single"/>
        </w:rPr>
        <w:t>.</w:t>
      </w:r>
    </w:p>
    <w:p w:rsidR="0016750B" w:rsidRPr="0072681D" w:rsidRDefault="0016750B" w:rsidP="0016750B">
      <w:pPr>
        <w:spacing w:after="0" w:line="240" w:lineRule="auto"/>
        <w:ind w:hanging="3402"/>
        <w:jc w:val="both"/>
        <w:rPr>
          <w:rFonts w:ascii="Times New Roman" w:hAnsi="Times New Roman"/>
        </w:rPr>
      </w:pPr>
    </w:p>
    <w:p w:rsidR="0072681D" w:rsidRDefault="0072681D" w:rsidP="007268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2681D">
        <w:rPr>
          <w:rFonts w:ascii="Times New Roman" w:hAnsi="Times New Roman"/>
        </w:rPr>
        <w:t>Encadrement de l’équipe pluridisciplinaire comprenant psychiatres, psychologues, orthophonistes, psychomotriciens, assistante sociale, secrétariat.</w:t>
      </w:r>
    </w:p>
    <w:p w:rsidR="0072681D" w:rsidRPr="0072681D" w:rsidRDefault="005006BC" w:rsidP="0072681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2681D" w:rsidRPr="0072681D">
        <w:rPr>
          <w:rFonts w:ascii="Times New Roman" w:hAnsi="Times New Roman"/>
        </w:rPr>
        <w:t>nimation des réunions de synthèse bimensuelles où sont analysés les cas des enfants suivis.</w:t>
      </w:r>
    </w:p>
    <w:p w:rsidR="00191F8B" w:rsidRPr="0072681D" w:rsidRDefault="00903A7A" w:rsidP="00191F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2681D">
        <w:rPr>
          <w:rFonts w:ascii="Times New Roman" w:hAnsi="Times New Roman"/>
        </w:rPr>
        <w:t>Il</w:t>
      </w:r>
      <w:r w:rsidR="0016750B" w:rsidRPr="0072681D">
        <w:rPr>
          <w:rFonts w:ascii="Times New Roman" w:hAnsi="Times New Roman"/>
        </w:rPr>
        <w:t xml:space="preserve"> ou elle </w:t>
      </w:r>
      <w:r w:rsidR="00191F8B" w:rsidRPr="0072681D">
        <w:rPr>
          <w:rFonts w:ascii="Times New Roman" w:hAnsi="Times New Roman"/>
        </w:rPr>
        <w:t xml:space="preserve">devra </w:t>
      </w:r>
      <w:r w:rsidR="00191F8B">
        <w:rPr>
          <w:rFonts w:ascii="Times New Roman" w:hAnsi="Times New Roman"/>
        </w:rPr>
        <w:t>participer à l</w:t>
      </w:r>
      <w:r w:rsidR="0016750B" w:rsidRPr="0072681D">
        <w:rPr>
          <w:rFonts w:ascii="Times New Roman" w:hAnsi="Times New Roman"/>
        </w:rPr>
        <w:t xml:space="preserve">a gestion administrative et financière de l’établissement </w:t>
      </w:r>
      <w:r w:rsidR="00191F8B">
        <w:rPr>
          <w:rFonts w:ascii="Times New Roman" w:hAnsi="Times New Roman"/>
        </w:rPr>
        <w:t>avec l’appui du pôle GAOF</w:t>
      </w:r>
    </w:p>
    <w:p w:rsidR="0016750B" w:rsidRPr="0072681D" w:rsidRDefault="0016750B" w:rsidP="001675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2681D">
        <w:rPr>
          <w:rFonts w:ascii="Times New Roman" w:hAnsi="Times New Roman"/>
        </w:rPr>
        <w:t>Articulation avec les différentes structures de la ville (école, PMI, ASE, Centre de Santé…)</w:t>
      </w:r>
      <w:r w:rsidR="00E438E4">
        <w:rPr>
          <w:rFonts w:ascii="Times New Roman" w:hAnsi="Times New Roman"/>
        </w:rPr>
        <w:t>.</w:t>
      </w:r>
    </w:p>
    <w:p w:rsidR="0072681D" w:rsidRPr="005006BC" w:rsidRDefault="0016750B" w:rsidP="005006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2681D">
        <w:rPr>
          <w:rFonts w:ascii="Times New Roman" w:hAnsi="Times New Roman"/>
        </w:rPr>
        <w:t xml:space="preserve">Il (elle) assure la mise en œuvre et le développement du projet institutionnel et prépare son évolution </w:t>
      </w:r>
      <w:r w:rsidR="005006BC" w:rsidRPr="0072681D">
        <w:rPr>
          <w:rFonts w:ascii="Times New Roman" w:hAnsi="Times New Roman"/>
        </w:rPr>
        <w:t>(</w:t>
      </w:r>
      <w:r w:rsidR="005006BC">
        <w:rPr>
          <w:rFonts w:ascii="Times New Roman" w:hAnsi="Times New Roman"/>
        </w:rPr>
        <w:t>Loi</w:t>
      </w:r>
      <w:r w:rsidRPr="0072681D">
        <w:rPr>
          <w:rFonts w:ascii="Times New Roman" w:hAnsi="Times New Roman"/>
        </w:rPr>
        <w:t xml:space="preserve"> 2002-</w:t>
      </w:r>
      <w:r w:rsidR="005006BC" w:rsidRPr="0072681D">
        <w:rPr>
          <w:rFonts w:ascii="Times New Roman" w:hAnsi="Times New Roman"/>
        </w:rPr>
        <w:t>2,</w:t>
      </w:r>
      <w:r w:rsidRPr="0072681D">
        <w:rPr>
          <w:rFonts w:ascii="Times New Roman" w:hAnsi="Times New Roman"/>
        </w:rPr>
        <w:t xml:space="preserve"> C</w:t>
      </w:r>
      <w:r w:rsidR="0072681D">
        <w:rPr>
          <w:rFonts w:ascii="Times New Roman" w:hAnsi="Times New Roman"/>
        </w:rPr>
        <w:t>POM</w:t>
      </w:r>
      <w:r w:rsidRPr="0072681D">
        <w:rPr>
          <w:rFonts w:ascii="Times New Roman" w:hAnsi="Times New Roman"/>
        </w:rPr>
        <w:t xml:space="preserve"> atteinte</w:t>
      </w:r>
      <w:r w:rsidR="005006BC">
        <w:rPr>
          <w:rFonts w:ascii="Times New Roman" w:hAnsi="Times New Roman"/>
        </w:rPr>
        <w:t xml:space="preserve">, </w:t>
      </w:r>
      <w:r w:rsidRPr="005006BC">
        <w:rPr>
          <w:rFonts w:ascii="Times New Roman" w:hAnsi="Times New Roman"/>
        </w:rPr>
        <w:t>projet de service, livret</w:t>
      </w:r>
      <w:r w:rsidR="005006BC">
        <w:rPr>
          <w:rFonts w:ascii="Times New Roman" w:hAnsi="Times New Roman"/>
        </w:rPr>
        <w:t>…</w:t>
      </w:r>
      <w:r w:rsidR="00010C95">
        <w:rPr>
          <w:rFonts w:ascii="Times New Roman" w:hAnsi="Times New Roman"/>
        </w:rPr>
        <w:t>).</w:t>
      </w:r>
    </w:p>
    <w:p w:rsidR="0016750B" w:rsidRPr="0072681D" w:rsidRDefault="0016750B" w:rsidP="005006BC">
      <w:pPr>
        <w:spacing w:after="0" w:line="240" w:lineRule="auto"/>
        <w:ind w:left="-2682"/>
        <w:jc w:val="both"/>
        <w:rPr>
          <w:rFonts w:ascii="Times New Roman" w:hAnsi="Times New Roman"/>
        </w:rPr>
      </w:pPr>
    </w:p>
    <w:p w:rsidR="008C5168" w:rsidRDefault="0016750B" w:rsidP="008C5168">
      <w:pPr>
        <w:ind w:left="3686" w:hanging="6805"/>
        <w:rPr>
          <w:rFonts w:ascii="Times New Roman" w:hAnsi="Times New Roman"/>
          <w:b/>
          <w:u w:val="single"/>
        </w:rPr>
      </w:pPr>
      <w:r w:rsidRPr="0072681D">
        <w:rPr>
          <w:rFonts w:ascii="Times New Roman" w:hAnsi="Times New Roman"/>
          <w:b/>
          <w:u w:val="single"/>
        </w:rPr>
        <w:t>Au niveau de la fonction thérapeutique</w:t>
      </w:r>
      <w:r w:rsidR="00E438E4">
        <w:rPr>
          <w:rFonts w:ascii="Times New Roman" w:hAnsi="Times New Roman"/>
          <w:b/>
          <w:u w:val="single"/>
        </w:rPr>
        <w:t>.</w:t>
      </w:r>
    </w:p>
    <w:p w:rsidR="0072681D" w:rsidRPr="00191F8B" w:rsidRDefault="0072681D" w:rsidP="008C5168">
      <w:pPr>
        <w:numPr>
          <w:ilvl w:val="0"/>
          <w:numId w:val="12"/>
        </w:numPr>
        <w:rPr>
          <w:rFonts w:ascii="Times New Roman" w:hAnsi="Times New Roman"/>
          <w:b/>
          <w:u w:val="single"/>
        </w:rPr>
      </w:pPr>
      <w:r w:rsidRPr="0072681D">
        <w:rPr>
          <w:rFonts w:ascii="Times New Roman" w:hAnsi="Times New Roman"/>
        </w:rPr>
        <w:t>Il</w:t>
      </w:r>
      <w:r w:rsidR="0016750B" w:rsidRPr="0072681D">
        <w:rPr>
          <w:rFonts w:ascii="Times New Roman" w:hAnsi="Times New Roman"/>
        </w:rPr>
        <w:t xml:space="preserve"> (ou elle) devra assurer la </w:t>
      </w:r>
      <w:r w:rsidR="00E15469">
        <w:rPr>
          <w:rFonts w:ascii="Times New Roman" w:hAnsi="Times New Roman"/>
        </w:rPr>
        <w:t>p</w:t>
      </w:r>
      <w:r w:rsidR="0016750B" w:rsidRPr="0072681D">
        <w:rPr>
          <w:rFonts w:ascii="Times New Roman" w:hAnsi="Times New Roman"/>
        </w:rPr>
        <w:t>révention et le traitement de troubles d’origine</w:t>
      </w:r>
      <w:r w:rsidR="00903A7A" w:rsidRPr="0072681D">
        <w:rPr>
          <w:rFonts w:ascii="Times New Roman" w:hAnsi="Times New Roman"/>
        </w:rPr>
        <w:t xml:space="preserve"> </w:t>
      </w:r>
      <w:r w:rsidR="0016750B" w:rsidRPr="0072681D">
        <w:rPr>
          <w:rFonts w:ascii="Times New Roman" w:hAnsi="Times New Roman"/>
        </w:rPr>
        <w:t>psychique et de leurs</w:t>
      </w:r>
      <w:r w:rsidR="000B5704" w:rsidRPr="0072681D">
        <w:rPr>
          <w:rFonts w:ascii="Times New Roman" w:hAnsi="Times New Roman"/>
        </w:rPr>
        <w:t xml:space="preserve"> </w:t>
      </w:r>
      <w:r w:rsidR="0016750B" w:rsidRPr="0072681D">
        <w:rPr>
          <w:rFonts w:ascii="Times New Roman" w:hAnsi="Times New Roman"/>
        </w:rPr>
        <w:t>conséquences</w:t>
      </w:r>
      <w:r w:rsidR="00DC696E">
        <w:rPr>
          <w:rFonts w:ascii="Times New Roman" w:hAnsi="Times New Roman"/>
        </w:rPr>
        <w:t>.</w:t>
      </w:r>
    </w:p>
    <w:p w:rsidR="00191F8B" w:rsidRDefault="00191F8B" w:rsidP="00191F8B">
      <w:pPr>
        <w:numPr>
          <w:ilvl w:val="0"/>
          <w:numId w:val="12"/>
        </w:numPr>
        <w:spacing w:after="0" w:line="240" w:lineRule="auto"/>
        <w:rPr>
          <w:rFonts w:ascii="Calibri Light" w:hAnsi="Calibri Light"/>
          <w:sz w:val="20"/>
          <w:szCs w:val="20"/>
        </w:rPr>
      </w:pPr>
      <w:r w:rsidRPr="0012251C">
        <w:rPr>
          <w:rFonts w:ascii="Calibri Light" w:hAnsi="Calibri Light"/>
          <w:sz w:val="20"/>
          <w:szCs w:val="20"/>
        </w:rPr>
        <w:t>Assurer des entretiens à visée thérapeutique</w:t>
      </w:r>
      <w:r>
        <w:rPr>
          <w:rFonts w:ascii="Calibri Light" w:hAnsi="Calibri Light"/>
          <w:sz w:val="20"/>
          <w:szCs w:val="20"/>
        </w:rPr>
        <w:t>-</w:t>
      </w:r>
    </w:p>
    <w:p w:rsidR="008C5168" w:rsidRPr="00191F8B" w:rsidRDefault="00191F8B" w:rsidP="008C5168">
      <w:pPr>
        <w:numPr>
          <w:ilvl w:val="0"/>
          <w:numId w:val="12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….</w:t>
      </w:r>
    </w:p>
    <w:tbl>
      <w:tblPr>
        <w:tblpPr w:leftFromText="141" w:rightFromText="141" w:vertAnchor="text" w:horzAnchor="page" w:tblpX="904" w:tblpY="-37"/>
        <w:tblW w:w="10507" w:type="dxa"/>
        <w:tblLook w:val="04A0" w:firstRow="1" w:lastRow="0" w:firstColumn="1" w:lastColumn="0" w:noHBand="0" w:noVBand="1"/>
      </w:tblPr>
      <w:tblGrid>
        <w:gridCol w:w="10507"/>
      </w:tblGrid>
      <w:tr w:rsidR="008C5168" w:rsidRPr="008C5168" w:rsidTr="00306FEC">
        <w:trPr>
          <w:trHeight w:val="752"/>
        </w:trPr>
        <w:tc>
          <w:tcPr>
            <w:tcW w:w="10507" w:type="dxa"/>
            <w:tcBorders>
              <w:top w:val="single" w:sz="4" w:space="0" w:color="auto"/>
            </w:tcBorders>
            <w:shd w:val="clear" w:color="auto" w:fill="auto"/>
          </w:tcPr>
          <w:p w:rsidR="008C5168" w:rsidRPr="008C5168" w:rsidRDefault="008C5168" w:rsidP="008C5168">
            <w:pPr>
              <w:rPr>
                <w:rFonts w:ascii="Times New Roman" w:hAnsi="Times New Roman"/>
                <w:b/>
              </w:rPr>
            </w:pPr>
            <w:r w:rsidRPr="008C5168">
              <w:rPr>
                <w:rFonts w:ascii="Times New Roman" w:hAnsi="Times New Roman"/>
                <w:b/>
              </w:rPr>
              <w:t>Diplômé en Psychiatrie ou en Pédopsychiatrie-Pédiatre.</w:t>
            </w:r>
          </w:p>
          <w:p w:rsidR="008C5168" w:rsidRPr="008C5168" w:rsidRDefault="008C5168" w:rsidP="008C5168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C5168">
              <w:rPr>
                <w:rFonts w:ascii="Times New Roman" w:hAnsi="Times New Roman"/>
              </w:rPr>
              <w:t xml:space="preserve">20H-22 H00/semaine et plus si possible (à définir lors du recrutement- autonomie dans la gestion du temps de travail </w:t>
            </w:r>
            <w:r w:rsidRPr="008C5168">
              <w:rPr>
                <w:rFonts w:ascii="Times New Roman" w:hAnsi="Times New Roman"/>
                <w:b/>
              </w:rPr>
              <w:t xml:space="preserve">Paiement à la vacation + 10 % de congés </w:t>
            </w:r>
            <w:r w:rsidRPr="008C5168">
              <w:rPr>
                <w:rFonts w:ascii="Times New Roman" w:hAnsi="Times New Roman"/>
                <w:b/>
              </w:rPr>
              <w:t xml:space="preserve">payés </w:t>
            </w:r>
            <w:r>
              <w:rPr>
                <w:rFonts w:ascii="Times New Roman" w:hAnsi="Times New Roman"/>
                <w:b/>
              </w:rPr>
              <w:t>ou contractualisation possible -</w:t>
            </w:r>
            <w:r w:rsidRPr="008C5168">
              <w:rPr>
                <w:rFonts w:ascii="Times New Roman" w:hAnsi="Times New Roman"/>
                <w:b/>
              </w:rPr>
              <w:t xml:space="preserve"> Nombre heures par semaine selon </w:t>
            </w:r>
            <w:r w:rsidRPr="008C5168">
              <w:rPr>
                <w:rFonts w:ascii="Times New Roman" w:hAnsi="Times New Roman"/>
                <w:b/>
              </w:rPr>
              <w:t>disponibilité</w:t>
            </w:r>
            <w:r>
              <w:rPr>
                <w:rFonts w:ascii="Times New Roman" w:hAnsi="Times New Roman"/>
                <w:b/>
              </w:rPr>
              <w:t xml:space="preserve">. - compatible avec une activité libérale ou un autre emploi. </w:t>
            </w:r>
          </w:p>
          <w:p w:rsidR="008C5168" w:rsidRPr="008C5168" w:rsidRDefault="008C5168" w:rsidP="008C5168">
            <w:pPr>
              <w:rPr>
                <w:rFonts w:ascii="Times New Roman" w:hAnsi="Times New Roman"/>
              </w:rPr>
            </w:pPr>
            <w:r w:rsidRPr="008C5168">
              <w:rPr>
                <w:rFonts w:ascii="Times New Roman" w:hAnsi="Times New Roman"/>
              </w:rPr>
              <w:t xml:space="preserve">Renseignements au CCAS – 01 49 93 60 43 ou 61 35 ou 06 03 27 38 43 (direction du CCAS). </w:t>
            </w:r>
          </w:p>
          <w:p w:rsidR="008C5168" w:rsidRPr="008C5168" w:rsidRDefault="008C5168" w:rsidP="008C5168">
            <w:pPr>
              <w:rPr>
                <w:rFonts w:ascii="Times New Roman" w:hAnsi="Times New Roman"/>
              </w:rPr>
            </w:pPr>
            <w:r w:rsidRPr="008C5168">
              <w:rPr>
                <w:rFonts w:ascii="Times New Roman" w:hAnsi="Times New Roman"/>
              </w:rPr>
              <w:t xml:space="preserve">Transmettre candidature par mail : </w:t>
            </w:r>
            <w:hyperlink r:id="rId6" w:history="1">
              <w:r w:rsidRPr="008C5168">
                <w:rPr>
                  <w:rFonts w:ascii="Times New Roman" w:hAnsi="Times New Roman"/>
                  <w:b/>
                  <w:color w:val="0563C1" w:themeColor="hyperlink"/>
                  <w:u w:val="single"/>
                </w:rPr>
                <w:t>ccas.bagnolet@ville-bagnolet.fr</w:t>
              </w:r>
            </w:hyperlink>
            <w:r w:rsidRPr="008C5168">
              <w:rPr>
                <w:rFonts w:ascii="Times New Roman" w:hAnsi="Times New Roman"/>
                <w:b/>
                <w:color w:val="0563C1" w:themeColor="hyperlink"/>
                <w:u w:val="single"/>
              </w:rPr>
              <w:t xml:space="preserve"> / </w:t>
            </w:r>
            <w:r w:rsidRPr="008C5168">
              <w:rPr>
                <w:rFonts w:ascii="Times New Roman" w:hAnsi="Times New Roman"/>
                <w:b/>
              </w:rPr>
              <w:t>service.recrutement@ville-bagnolet.fr</w:t>
            </w:r>
          </w:p>
        </w:tc>
      </w:tr>
    </w:tbl>
    <w:p w:rsidR="00903A7A" w:rsidRDefault="00903A7A" w:rsidP="0072681D">
      <w:pPr>
        <w:ind w:right="4"/>
        <w:rPr>
          <w:rFonts w:ascii="Arial" w:hAnsi="Arial" w:cs="Arial"/>
        </w:rPr>
      </w:pPr>
    </w:p>
    <w:p w:rsidR="00903A7A" w:rsidRPr="000367AB" w:rsidRDefault="00903A7A">
      <w:pPr>
        <w:tabs>
          <w:tab w:val="left" w:pos="284"/>
        </w:tabs>
        <w:ind w:left="3544" w:hanging="6805"/>
        <w:rPr>
          <w:rFonts w:ascii="Arial" w:hAnsi="Arial" w:cs="Arial"/>
        </w:rPr>
      </w:pPr>
    </w:p>
    <w:sectPr w:rsidR="00903A7A" w:rsidRPr="000367AB" w:rsidSect="00010C95">
      <w:type w:val="continuous"/>
      <w:pgSz w:w="11906" w:h="16838" w:code="9"/>
      <w:pgMar w:top="709" w:right="566" w:bottom="0" w:left="3960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1C"/>
    <w:multiLevelType w:val="hybridMultilevel"/>
    <w:tmpl w:val="95D20DAC"/>
    <w:lvl w:ilvl="0" w:tplc="040C0001">
      <w:start w:val="1"/>
      <w:numFmt w:val="bullet"/>
      <w:lvlText w:val=""/>
      <w:lvlJc w:val="left"/>
      <w:pPr>
        <w:ind w:left="-2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1" w15:restartNumberingAfterBreak="0">
    <w:nsid w:val="30FB54F7"/>
    <w:multiLevelType w:val="hybridMultilevel"/>
    <w:tmpl w:val="A1B29538"/>
    <w:lvl w:ilvl="0" w:tplc="6854DDDA">
      <w:start w:val="22"/>
      <w:numFmt w:val="bullet"/>
      <w:lvlText w:val="-"/>
      <w:lvlJc w:val="left"/>
      <w:pPr>
        <w:ind w:left="-2759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-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3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</w:abstractNum>
  <w:abstractNum w:abstractNumId="2" w15:restartNumberingAfterBreak="0">
    <w:nsid w:val="3615054B"/>
    <w:multiLevelType w:val="hybridMultilevel"/>
    <w:tmpl w:val="1278E220"/>
    <w:lvl w:ilvl="0" w:tplc="5052C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74E784E"/>
    <w:multiLevelType w:val="hybridMultilevel"/>
    <w:tmpl w:val="2EC210F8"/>
    <w:lvl w:ilvl="0" w:tplc="040C0001">
      <w:start w:val="1"/>
      <w:numFmt w:val="bullet"/>
      <w:lvlText w:val=""/>
      <w:lvlJc w:val="left"/>
      <w:pPr>
        <w:ind w:left="-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</w:abstractNum>
  <w:abstractNum w:abstractNumId="4" w15:restartNumberingAfterBreak="0">
    <w:nsid w:val="37EE57F2"/>
    <w:multiLevelType w:val="hybridMultilevel"/>
    <w:tmpl w:val="4E2EC42C"/>
    <w:lvl w:ilvl="0" w:tplc="AF1071E6">
      <w:start w:val="22"/>
      <w:numFmt w:val="bullet"/>
      <w:lvlText w:val="-"/>
      <w:lvlJc w:val="left"/>
      <w:pPr>
        <w:ind w:left="-23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-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</w:abstractNum>
  <w:abstractNum w:abstractNumId="5" w15:restartNumberingAfterBreak="0">
    <w:nsid w:val="47F53F8B"/>
    <w:multiLevelType w:val="hybridMultilevel"/>
    <w:tmpl w:val="5B1A70C6"/>
    <w:lvl w:ilvl="0" w:tplc="A0265D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326A"/>
    <w:multiLevelType w:val="hybridMultilevel"/>
    <w:tmpl w:val="691A841C"/>
    <w:lvl w:ilvl="0" w:tplc="1EDAE3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C1E5CD0"/>
    <w:multiLevelType w:val="hybridMultilevel"/>
    <w:tmpl w:val="A2066E8C"/>
    <w:lvl w:ilvl="0" w:tplc="040C0001">
      <w:start w:val="1"/>
      <w:numFmt w:val="bullet"/>
      <w:lvlText w:val=""/>
      <w:lvlJc w:val="left"/>
      <w:pPr>
        <w:ind w:left="-26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abstractNum w:abstractNumId="8" w15:restartNumberingAfterBreak="0">
    <w:nsid w:val="4C301880"/>
    <w:multiLevelType w:val="hybridMultilevel"/>
    <w:tmpl w:val="37FAE85A"/>
    <w:lvl w:ilvl="0" w:tplc="040C0001">
      <w:start w:val="1"/>
      <w:numFmt w:val="bullet"/>
      <w:lvlText w:val=""/>
      <w:lvlJc w:val="left"/>
      <w:pPr>
        <w:ind w:left="-2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9" w15:restartNumberingAfterBreak="0">
    <w:nsid w:val="5EF47D33"/>
    <w:multiLevelType w:val="hybridMultilevel"/>
    <w:tmpl w:val="221E3D26"/>
    <w:lvl w:ilvl="0" w:tplc="AF1071E6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3435"/>
    <w:multiLevelType w:val="hybridMultilevel"/>
    <w:tmpl w:val="691A841C"/>
    <w:lvl w:ilvl="0" w:tplc="7D50E39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95413A3"/>
    <w:multiLevelType w:val="hybridMultilevel"/>
    <w:tmpl w:val="1B503E5E"/>
    <w:lvl w:ilvl="0" w:tplc="040C0001">
      <w:start w:val="1"/>
      <w:numFmt w:val="bullet"/>
      <w:lvlText w:val=""/>
      <w:lvlJc w:val="left"/>
      <w:pPr>
        <w:ind w:left="-26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B"/>
    <w:rsid w:val="00010C95"/>
    <w:rsid w:val="000367AB"/>
    <w:rsid w:val="000B5704"/>
    <w:rsid w:val="0016750B"/>
    <w:rsid w:val="00191F8B"/>
    <w:rsid w:val="001D605F"/>
    <w:rsid w:val="002E0E8A"/>
    <w:rsid w:val="005006BC"/>
    <w:rsid w:val="0060589B"/>
    <w:rsid w:val="0072681D"/>
    <w:rsid w:val="007A268D"/>
    <w:rsid w:val="008C5168"/>
    <w:rsid w:val="00903A7A"/>
    <w:rsid w:val="00970928"/>
    <w:rsid w:val="00AC5AC7"/>
    <w:rsid w:val="00C52792"/>
    <w:rsid w:val="00DC696E"/>
    <w:rsid w:val="00E15469"/>
    <w:rsid w:val="00E438E4"/>
    <w:rsid w:val="00E471A6"/>
    <w:rsid w:val="00E50302"/>
    <w:rsid w:val="00E576BF"/>
    <w:rsid w:val="00E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8BDE"/>
  <w15:chartTrackingRefBased/>
  <w15:docId w15:val="{FB53CD60-8DF3-441A-B9CA-225A5BE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A7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71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as.bagnolet@ville-bagnolet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E43EA-C3B3-49F9-84CB-3BE89A54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HADDAR</dc:creator>
  <cp:keywords/>
  <dc:description/>
  <cp:lastModifiedBy>Malika HADDAR</cp:lastModifiedBy>
  <cp:revision>3</cp:revision>
  <dcterms:created xsi:type="dcterms:W3CDTF">2023-06-15T14:26:00Z</dcterms:created>
  <dcterms:modified xsi:type="dcterms:W3CDTF">2023-06-22T17:05:00Z</dcterms:modified>
</cp:coreProperties>
</file>